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Электронные образовательные ресурсы по специальности 09.02.07 "Информационные системы и программирование"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</w:r>
    </w:p>
    <w:p>
      <w:pPr>
        <w:pStyle w:val="626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9" w:tooltip="https://mon.tatarstan.ru/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https://mon.tatarstan.ru/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Официальный сайт МО и НРТ  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10" w:tooltip="https://edu.tatar.ru/login/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https://edu.tatar.ru/login/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11" w:tooltip="https://reestrspo.firpo.ru/dashboard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https://reestrspo.firpo.ru/dashboard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Реестр примерных образовательных программ СПО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(реестр ПОП СП)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12" w:tooltip="https://firpo.ru/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https://firpo.ru/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Институт развития профессионального образования 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13" w:tooltip="https://urait.ru/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https://urait.ru/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Образовательная платформа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Юрайт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14" w:tooltip="https://nlr.ru/lawcenter/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https://nlr.ru/lawcenter/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Российская национальная библиотека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Консультант Плюс </w:t>
      </w:r>
      <w:hyperlink r:id="rId15" w:tooltip="https://www.consultant.ru/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https://www.consultant.ru/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Российская электронная Школа </w:t>
      </w:r>
      <w:hyperlink r:id="rId16" w:tooltip="https://resh.edu.ru/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https://resh.edu.ru/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Инфоурок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образовательная онлайн-платформа </w:t>
      </w:r>
      <w:hyperlink r:id="rId17" w:tooltip="https://infourok.ru/" w:history="1">
        <w:r>
          <w:rPr>
            <w:rFonts w:ascii="Times New Roman" w:hAnsi="Times New Roman" w:eastAsia="Times New Roman" w:cs="Times New Roman"/>
            <w:color w:val="0563c1"/>
            <w:sz w:val="24"/>
            <w:szCs w:val="24"/>
            <w:u w:val="single"/>
          </w:rPr>
          <w:t xml:space="preserve">https://infourok.ru/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hyperlink r:id="rId18" w:tooltip="https://infourok.ru/" w:history="1">
        <w:r>
          <w:rPr>
            <w:rFonts w:ascii="Times New Roman" w:hAnsi="Times New Roman" w:eastAsia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Информационная система 1С: ИТС </w:t>
      </w:r>
      <w:hyperlink r:id="rId19" w:tooltip="https://its.1c.ru/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https://its.1c.ru/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2e2b2b"/>
          <w:sz w:val="24"/>
          <w:szCs w:val="24"/>
          <w:shd w:val="clear" w:color="auto" w:fill="ffffff"/>
        </w:rPr>
        <w:t xml:space="preserve">Распределённая система управления версиями </w:t>
      </w:r>
      <w:hyperlink r:id="rId20" w:tooltip="https://git-scm.com/" w:history="1">
        <w:r>
          <w:rPr>
            <w:rStyle w:val="623"/>
            <w:rFonts w:ascii="Times New Roman" w:hAnsi="Times New Roman" w:eastAsia="Times New Roman" w:cs="Times New Roman"/>
            <w:color w:val="005f29"/>
            <w:sz w:val="24"/>
            <w:szCs w:val="24"/>
            <w:shd w:val="clear" w:color="auto" w:fill="ffffff"/>
          </w:rPr>
          <w:t xml:space="preserve">https://git-scm.com/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Веб-сервис для хостинга IT-проектов и их совместной разработки </w:t>
      </w:r>
      <w:hyperlink r:id="rId21" w:tooltip="https://github.com/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https://github.com/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Образовательная платформа и конструктор онлайн-курсов: </w:t>
      </w:r>
      <w:hyperlink r:id="rId22" w:tooltip="https://stepik.org/catalog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https://stepik.org/catalog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Пополняемый перечень электронных ресурсов для электронного и дистанционного обучения в СПО: </w:t>
      </w:r>
      <w:hyperlink r:id="rId23" w:tooltip="http://spo-edu.ru/resources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http://spo-edu.ru/resources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24" w:tooltip="http://xn----btb1bbcge2a.xn--p1ai/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http://xn----btb1bbcge2a.xn--p1ai/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Международное интернет-издание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ПрофОбразование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25" w:tooltip="https://learn.microsoft.com/ru-ru/ssms/sql-server-management-studio-ssms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https://learn.microsoft.com/ru-ru/ssms/sql-server-management-studio-ssms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hyperlink r:id="rId26" w:tooltip="http://eorhelp.ru/" w:history="1">
        <w:r>
          <w:rPr>
            <w:rStyle w:val="623"/>
            <w:rFonts w:ascii="Times New Roman" w:hAnsi="Times New Roman" w:eastAsia="Times New Roman" w:cs="Times New Roman"/>
            <w:sz w:val="24"/>
            <w:szCs w:val="24"/>
          </w:rPr>
          <w:t xml:space="preserve">http://eorhelp.ru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6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Взаимодействие педагогических работников с обучающимися в электронной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информационно-образовательной среде осуществляется через интернет-сервис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Google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Classroom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(Класс), посредством личных аккаунтов.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>
    <w:name w:val="Hyperlink"/>
    <w:basedOn w:val="620"/>
    <w:uiPriority w:val="99"/>
    <w:unhideWhenUsed/>
    <w:rPr>
      <w:color w:val="0000ff"/>
      <w:u w:val="single"/>
    </w:rPr>
  </w:style>
  <w:style w:type="paragraph" w:styleId="624">
    <w:name w:val="List Paragraph"/>
    <w:basedOn w:val="619"/>
    <w:uiPriority w:val="34"/>
    <w:qFormat/>
    <w:pPr>
      <w:contextualSpacing/>
      <w:ind w:left="720"/>
    </w:pPr>
  </w:style>
  <w:style w:type="character" w:styleId="625">
    <w:name w:val="Unresolved Mention"/>
    <w:basedOn w:val="620"/>
    <w:uiPriority w:val="99"/>
    <w:semiHidden/>
    <w:unhideWhenUsed/>
    <w:rPr>
      <w:color w:val="605e5c"/>
      <w:shd w:val="clear" w:color="auto" w:fill="e1dfdd"/>
    </w:rPr>
  </w:style>
  <w:style w:type="paragraph" w:styleId="626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mon.tatarstan.ru/" TargetMode="External"/><Relationship Id="rId10" Type="http://schemas.openxmlformats.org/officeDocument/2006/relationships/hyperlink" Target="https://edu.tatar.ru/login/" TargetMode="External"/><Relationship Id="rId11" Type="http://schemas.openxmlformats.org/officeDocument/2006/relationships/hyperlink" Target="https://reestrspo.firpo.ru/dashboard" TargetMode="External"/><Relationship Id="rId12" Type="http://schemas.openxmlformats.org/officeDocument/2006/relationships/hyperlink" Target="https://firpo.ru/" TargetMode="External"/><Relationship Id="rId13" Type="http://schemas.openxmlformats.org/officeDocument/2006/relationships/hyperlink" Target="https://urait.ru/" TargetMode="External"/><Relationship Id="rId14" Type="http://schemas.openxmlformats.org/officeDocument/2006/relationships/hyperlink" Target="https://nlr.ru/lawcenter/" TargetMode="External"/><Relationship Id="rId15" Type="http://schemas.openxmlformats.org/officeDocument/2006/relationships/hyperlink" Target="https://www.consultant.ru/" TargetMode="External"/><Relationship Id="rId16" Type="http://schemas.openxmlformats.org/officeDocument/2006/relationships/hyperlink" Target="https://resh.edu.ru/" TargetMode="External"/><Relationship Id="rId17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19" Type="http://schemas.openxmlformats.org/officeDocument/2006/relationships/hyperlink" Target="https://its.1c.ru/" TargetMode="External"/><Relationship Id="rId20" Type="http://schemas.openxmlformats.org/officeDocument/2006/relationships/hyperlink" Target="https://git-scm.com/" TargetMode="External"/><Relationship Id="rId21" Type="http://schemas.openxmlformats.org/officeDocument/2006/relationships/hyperlink" Target="https://github.com/" TargetMode="External"/><Relationship Id="rId22" Type="http://schemas.openxmlformats.org/officeDocument/2006/relationships/hyperlink" Target="https://stepik.org/catalog" TargetMode="External"/><Relationship Id="rId23" Type="http://schemas.openxmlformats.org/officeDocument/2006/relationships/hyperlink" Target="http://spo-edu.ru/resources" TargetMode="External"/><Relationship Id="rId24" Type="http://schemas.openxmlformats.org/officeDocument/2006/relationships/hyperlink" Target="http://xn----btb1bbcge2a.xn--p1ai/" TargetMode="External"/><Relationship Id="rId25" Type="http://schemas.openxmlformats.org/officeDocument/2006/relationships/hyperlink" Target="https://learn.microsoft.com/ru-ru/ssms/sql-server-management-studio-ssms" TargetMode="External"/><Relationship Id="rId26" Type="http://schemas.openxmlformats.org/officeDocument/2006/relationships/hyperlink" Target="http://eorhelp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user</cp:lastModifiedBy>
  <cp:revision>3</cp:revision>
  <dcterms:created xsi:type="dcterms:W3CDTF">2026-04-14T19:05:00Z</dcterms:created>
  <dcterms:modified xsi:type="dcterms:W3CDTF">2026-04-20T07:25:01Z</dcterms:modified>
</cp:coreProperties>
</file>